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76F7" w14:textId="77FFE3BE" w:rsidR="00C46602" w:rsidRPr="009A17D5" w:rsidRDefault="00C46602" w:rsidP="00C46602">
      <w:pPr>
        <w:rPr>
          <w:rFonts w:eastAsia="Times New Roman" w:cs="Arial"/>
          <w:b/>
          <w:color w:val="222222"/>
          <w:sz w:val="24"/>
          <w:szCs w:val="24"/>
        </w:rPr>
      </w:pPr>
      <w:bookmarkStart w:id="0" w:name="_GoBack"/>
      <w:r w:rsidRPr="009A17D5">
        <w:rPr>
          <w:rFonts w:eastAsia="Times New Roman" w:cs="Arial"/>
          <w:b/>
          <w:color w:val="222222"/>
          <w:sz w:val="24"/>
          <w:szCs w:val="24"/>
        </w:rPr>
        <w:t xml:space="preserve">CHILD CARE SPECIALIST </w:t>
      </w:r>
      <w:r w:rsidR="009A17D5" w:rsidRPr="009A17D5">
        <w:rPr>
          <w:rFonts w:eastAsia="Times New Roman" w:cs="Arial"/>
          <w:b/>
          <w:color w:val="222222"/>
          <w:sz w:val="24"/>
          <w:szCs w:val="24"/>
        </w:rPr>
        <w:t>-</w:t>
      </w:r>
      <w:r w:rsidRPr="009A17D5">
        <w:rPr>
          <w:rFonts w:eastAsia="Times New Roman" w:cs="Arial"/>
          <w:b/>
          <w:color w:val="222222"/>
          <w:sz w:val="24"/>
          <w:szCs w:val="24"/>
        </w:rPr>
        <w:t xml:space="preserve"> FULL TIME JOB POSITION OPENING</w:t>
      </w:r>
    </w:p>
    <w:bookmarkEnd w:id="0"/>
    <w:p w14:paraId="7F5CCDB3" w14:textId="77777777" w:rsidR="00C46602" w:rsidRDefault="00C46602" w:rsidP="00C46602">
      <w:pPr>
        <w:rPr>
          <w:rFonts w:eastAsia="Times New Roman" w:cs="Arial"/>
          <w:color w:val="222222"/>
          <w:sz w:val="24"/>
          <w:szCs w:val="24"/>
        </w:rPr>
      </w:pPr>
    </w:p>
    <w:p w14:paraId="264C427E" w14:textId="77777777" w:rsidR="00C46602" w:rsidRDefault="00C46602" w:rsidP="00C46602">
      <w:pPr>
        <w:rPr>
          <w:rFonts w:eastAsia="Times New Roman" w:cs="Arial"/>
          <w:color w:val="222222"/>
          <w:sz w:val="24"/>
          <w:szCs w:val="24"/>
        </w:rPr>
      </w:pPr>
    </w:p>
    <w:p w14:paraId="569F95FE" w14:textId="77777777" w:rsidR="00C46602" w:rsidRPr="00C46602" w:rsidRDefault="00C46602" w:rsidP="00C46602">
      <w:pPr>
        <w:rPr>
          <w:rFonts w:eastAsia="Times New Roman" w:cs="Arial"/>
          <w:color w:val="222222"/>
          <w:sz w:val="24"/>
          <w:szCs w:val="24"/>
        </w:rPr>
      </w:pPr>
      <w:r w:rsidRPr="00C46602">
        <w:rPr>
          <w:rFonts w:eastAsia="Times New Roman" w:cs="Arial"/>
          <w:color w:val="222222"/>
          <w:sz w:val="24"/>
          <w:szCs w:val="24"/>
        </w:rPr>
        <w:t>Full time position opening for a Child Care Specialist to work in our Child Care Quality Support for Early Educators program in our service area of Rutherford, Polk and McDowell counties.</w:t>
      </w:r>
    </w:p>
    <w:p w14:paraId="3BB9EA8A" w14:textId="77777777" w:rsidR="0066203F" w:rsidRDefault="0066203F" w:rsidP="00C46602">
      <w:pPr>
        <w:rPr>
          <w:rFonts w:eastAsia="Times New Roman" w:cs="Arial"/>
          <w:color w:val="222222"/>
          <w:sz w:val="24"/>
          <w:szCs w:val="24"/>
        </w:rPr>
      </w:pPr>
    </w:p>
    <w:p w14:paraId="434A1048" w14:textId="069FCE4C" w:rsidR="00C46602" w:rsidRPr="00C46602" w:rsidRDefault="00C46602" w:rsidP="00C46602">
      <w:pPr>
        <w:rPr>
          <w:rFonts w:eastAsia="Times New Roman" w:cs="Arial"/>
          <w:color w:val="222222"/>
          <w:sz w:val="24"/>
          <w:szCs w:val="24"/>
        </w:rPr>
      </w:pPr>
      <w:r w:rsidRPr="00C46602">
        <w:rPr>
          <w:rFonts w:eastAsia="Times New Roman" w:cs="Arial"/>
          <w:color w:val="222222"/>
          <w:sz w:val="24"/>
          <w:szCs w:val="24"/>
        </w:rPr>
        <w:t>Prefer minimum of Bachelor's Degree in Early Childhood Education or related field.  Also should have at least a level 11 ECE Certification.  If less than that level, successful applicant must agree to attain necessary college credits to reach a level 11 as soon as possible.   Applicant should have at least five years teaching experience in birth to five year old classrooms or combination of teaching and administration experience in this age group.  </w:t>
      </w:r>
      <w:r>
        <w:rPr>
          <w:rFonts w:eastAsia="Times New Roman" w:cs="Arial"/>
          <w:color w:val="222222"/>
          <w:sz w:val="24"/>
          <w:szCs w:val="24"/>
        </w:rPr>
        <w:t>Extensive Infant/toddler experience a plus.</w:t>
      </w:r>
    </w:p>
    <w:p w14:paraId="0B5F8049" w14:textId="77777777" w:rsidR="00C46602" w:rsidRDefault="00C46602" w:rsidP="00C46602">
      <w:pPr>
        <w:rPr>
          <w:rFonts w:eastAsia="Times New Roman" w:cs="Arial"/>
          <w:color w:val="222222"/>
          <w:sz w:val="24"/>
          <w:szCs w:val="24"/>
        </w:rPr>
      </w:pPr>
    </w:p>
    <w:p w14:paraId="69C93A19" w14:textId="77777777" w:rsidR="00C46602" w:rsidRPr="00C46602" w:rsidRDefault="00C46602" w:rsidP="00C46602">
      <w:pPr>
        <w:rPr>
          <w:rFonts w:eastAsia="Times New Roman" w:cs="Arial"/>
          <w:color w:val="222222"/>
          <w:sz w:val="24"/>
          <w:szCs w:val="24"/>
        </w:rPr>
      </w:pPr>
      <w:r w:rsidRPr="00C46602">
        <w:rPr>
          <w:rFonts w:eastAsia="Times New Roman" w:cs="Arial"/>
          <w:color w:val="222222"/>
          <w:sz w:val="24"/>
          <w:szCs w:val="24"/>
        </w:rPr>
        <w:t>This position will involve working directly with individual teachers, using modeling, demonstration, consultation and training.   Group trainings/workshops will also be required. Reliable transportation is necessary since travel among the three counties will be required.</w:t>
      </w:r>
    </w:p>
    <w:p w14:paraId="67C6B928" w14:textId="77777777" w:rsidR="00C46602" w:rsidRPr="00C46602" w:rsidRDefault="00C46602" w:rsidP="00C46602">
      <w:pPr>
        <w:rPr>
          <w:rFonts w:eastAsia="Times New Roman" w:cs="Arial"/>
          <w:color w:val="222222"/>
          <w:sz w:val="24"/>
          <w:szCs w:val="24"/>
        </w:rPr>
      </w:pPr>
    </w:p>
    <w:p w14:paraId="4DBA18D5" w14:textId="77777777" w:rsidR="00C46602" w:rsidRPr="00C46602" w:rsidRDefault="00C46602" w:rsidP="00C46602">
      <w:pPr>
        <w:rPr>
          <w:rFonts w:eastAsia="Times New Roman" w:cs="Arial"/>
          <w:color w:val="222222"/>
          <w:sz w:val="24"/>
          <w:szCs w:val="24"/>
        </w:rPr>
      </w:pPr>
      <w:r w:rsidRPr="00C46602">
        <w:rPr>
          <w:rFonts w:eastAsia="Times New Roman" w:cs="Arial"/>
          <w:color w:val="222222"/>
          <w:sz w:val="24"/>
          <w:szCs w:val="24"/>
        </w:rPr>
        <w:t xml:space="preserve">This is a 4-day, 40 </w:t>
      </w:r>
      <w:proofErr w:type="spellStart"/>
      <w:r w:rsidRPr="00C46602">
        <w:rPr>
          <w:rFonts w:eastAsia="Times New Roman" w:cs="Arial"/>
          <w:color w:val="222222"/>
          <w:sz w:val="24"/>
          <w:szCs w:val="24"/>
        </w:rPr>
        <w:t>hr</w:t>
      </w:r>
      <w:proofErr w:type="spellEnd"/>
      <w:r w:rsidRPr="00C46602">
        <w:rPr>
          <w:rFonts w:eastAsia="Times New Roman" w:cs="Arial"/>
          <w:color w:val="222222"/>
          <w:sz w:val="24"/>
          <w:szCs w:val="24"/>
        </w:rPr>
        <w:t xml:space="preserve"> work week.  Some evening hours are required when workshops are scheduled.  Insurance, Retirement, Vacation leave and Personal </w:t>
      </w:r>
      <w:proofErr w:type="gramStart"/>
      <w:r w:rsidRPr="00C46602">
        <w:rPr>
          <w:rFonts w:eastAsia="Times New Roman" w:cs="Arial"/>
          <w:color w:val="222222"/>
          <w:sz w:val="24"/>
          <w:szCs w:val="24"/>
        </w:rPr>
        <w:t>leave  benefits</w:t>
      </w:r>
      <w:proofErr w:type="gramEnd"/>
      <w:r w:rsidRPr="00C46602">
        <w:rPr>
          <w:rFonts w:eastAsia="Times New Roman" w:cs="Arial"/>
          <w:color w:val="222222"/>
          <w:sz w:val="24"/>
          <w:szCs w:val="24"/>
        </w:rPr>
        <w:t xml:space="preserve"> are included.  Office will be in Forest City, but the Child Care Specialist will work across Rutherford, Polk and McDowell counties.</w:t>
      </w:r>
    </w:p>
    <w:p w14:paraId="77579365" w14:textId="77777777" w:rsidR="00C46602" w:rsidRPr="00C46602" w:rsidRDefault="00C46602" w:rsidP="00C46602">
      <w:pPr>
        <w:rPr>
          <w:rFonts w:eastAsia="Times New Roman" w:cs="Arial"/>
          <w:color w:val="222222"/>
          <w:sz w:val="24"/>
          <w:szCs w:val="24"/>
        </w:rPr>
      </w:pPr>
    </w:p>
    <w:p w14:paraId="75BE78BB" w14:textId="77777777" w:rsidR="00C46602" w:rsidRPr="00C46602" w:rsidRDefault="00C46602" w:rsidP="00C46602">
      <w:pPr>
        <w:rPr>
          <w:rFonts w:eastAsia="Times New Roman" w:cs="Arial"/>
          <w:color w:val="222222"/>
          <w:sz w:val="24"/>
          <w:szCs w:val="24"/>
        </w:rPr>
      </w:pPr>
      <w:r w:rsidRPr="00C46602">
        <w:rPr>
          <w:rFonts w:eastAsia="Times New Roman" w:cs="Arial"/>
          <w:color w:val="222222"/>
          <w:sz w:val="24"/>
          <w:szCs w:val="24"/>
        </w:rPr>
        <w:t>Send resume and ECE certification letter, along with two work references to:</w:t>
      </w:r>
    </w:p>
    <w:p w14:paraId="272AA5A1" w14:textId="7EBC6C6E" w:rsidR="00C46602" w:rsidRPr="00C46602" w:rsidRDefault="00C46602" w:rsidP="00C46602">
      <w:pPr>
        <w:rPr>
          <w:rFonts w:eastAsia="Times New Roman" w:cs="Arial"/>
          <w:color w:val="222222"/>
          <w:sz w:val="24"/>
          <w:szCs w:val="24"/>
        </w:rPr>
      </w:pPr>
      <w:r w:rsidRPr="00C46602">
        <w:rPr>
          <w:rFonts w:eastAsia="Times New Roman" w:cs="Arial"/>
          <w:color w:val="222222"/>
          <w:sz w:val="24"/>
          <w:szCs w:val="24"/>
        </w:rPr>
        <w:t xml:space="preserve">Barry Gold, Executive Director at barry@pfcfoothills.org and cc your message and attachments to Cathy Brooks, Director of Programs &amp; Planning </w:t>
      </w:r>
      <w:r w:rsidR="0066203F">
        <w:rPr>
          <w:rFonts w:eastAsia="Times New Roman" w:cs="Arial"/>
          <w:color w:val="222222"/>
          <w:sz w:val="24"/>
          <w:szCs w:val="24"/>
        </w:rPr>
        <w:t>a</w:t>
      </w:r>
      <w:r w:rsidRPr="00C46602">
        <w:rPr>
          <w:rFonts w:eastAsia="Times New Roman" w:cs="Arial"/>
          <w:color w:val="222222"/>
          <w:sz w:val="24"/>
          <w:szCs w:val="24"/>
        </w:rPr>
        <w:t>t cathy@pfcfoothills.org.</w:t>
      </w:r>
    </w:p>
    <w:p w14:paraId="2A20E988" w14:textId="77777777" w:rsidR="00C46602" w:rsidRPr="00C46602" w:rsidRDefault="00C46602" w:rsidP="00C46602">
      <w:pPr>
        <w:rPr>
          <w:rFonts w:eastAsia="Times New Roman" w:cs="Arial"/>
          <w:color w:val="222222"/>
          <w:sz w:val="24"/>
          <w:szCs w:val="24"/>
        </w:rPr>
      </w:pPr>
    </w:p>
    <w:p w14:paraId="4BABCA4A" w14:textId="77777777" w:rsidR="00C46602" w:rsidRPr="00C46602" w:rsidRDefault="00C46602" w:rsidP="00C46602">
      <w:pPr>
        <w:rPr>
          <w:rFonts w:eastAsia="Times New Roman" w:cs="Arial"/>
          <w:color w:val="222222"/>
          <w:sz w:val="24"/>
          <w:szCs w:val="24"/>
        </w:rPr>
      </w:pPr>
      <w:r w:rsidRPr="00C46602">
        <w:rPr>
          <w:rFonts w:eastAsia="Times New Roman" w:cs="Arial"/>
          <w:b/>
          <w:bCs/>
          <w:color w:val="222222"/>
          <w:sz w:val="24"/>
          <w:szCs w:val="24"/>
        </w:rPr>
        <w:t>Closing deadline is January 16, 2018</w:t>
      </w:r>
    </w:p>
    <w:p w14:paraId="187C6874" w14:textId="77777777" w:rsidR="00C46602" w:rsidRPr="00C46602" w:rsidRDefault="00C46602" w:rsidP="00C46602">
      <w:pPr>
        <w:rPr>
          <w:rFonts w:eastAsia="Times New Roman" w:cs="Arial"/>
          <w:color w:val="222222"/>
          <w:sz w:val="24"/>
          <w:szCs w:val="24"/>
        </w:rPr>
      </w:pPr>
      <w:r w:rsidRPr="00C46602">
        <w:rPr>
          <w:rFonts w:eastAsia="Times New Roman" w:cs="Arial"/>
          <w:b/>
          <w:bCs/>
          <w:color w:val="222222"/>
          <w:sz w:val="24"/>
          <w:szCs w:val="24"/>
        </w:rPr>
        <w:t>Position will start by mid-March, 2018.</w:t>
      </w:r>
    </w:p>
    <w:p w14:paraId="77BFEF5F" w14:textId="77777777" w:rsidR="00C46602" w:rsidRPr="00C46602" w:rsidRDefault="00C46602" w:rsidP="00C46602">
      <w:pPr>
        <w:rPr>
          <w:rFonts w:eastAsia="Times New Roman" w:cs="Arial"/>
          <w:color w:val="222222"/>
          <w:sz w:val="24"/>
          <w:szCs w:val="24"/>
        </w:rPr>
      </w:pPr>
    </w:p>
    <w:p w14:paraId="194F096C" w14:textId="77777777" w:rsidR="00F429E6" w:rsidRPr="00C46602" w:rsidRDefault="00C46602" w:rsidP="00C46602">
      <w:r w:rsidRPr="00C46602">
        <w:rPr>
          <w:rFonts w:eastAsia="Times New Roman" w:cs="Arial"/>
          <w:color w:val="222222"/>
          <w:sz w:val="24"/>
          <w:szCs w:val="24"/>
          <w:shd w:val="clear" w:color="auto" w:fill="FFFFFF"/>
        </w:rPr>
        <w:t>-- </w:t>
      </w:r>
    </w:p>
    <w:sectPr w:rsidR="00F429E6" w:rsidRPr="00C46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2"/>
    <w:rsid w:val="00267E25"/>
    <w:rsid w:val="00542F1A"/>
    <w:rsid w:val="0066203F"/>
    <w:rsid w:val="006C4164"/>
    <w:rsid w:val="009A17D5"/>
    <w:rsid w:val="00AD6930"/>
    <w:rsid w:val="00C249C3"/>
    <w:rsid w:val="00C46602"/>
    <w:rsid w:val="00ED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1F9D"/>
  <w15:chartTrackingRefBased/>
  <w15:docId w15:val="{9B460026-A1C4-4711-87AC-8E668715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FontStyle">
    <w:name w:val="BodyFontStyle"/>
    <w:rsid w:val="00AD6930"/>
    <w:rPr>
      <w:rFonts w:ascii="Times New Roman" w:hAnsi="Times New Roman" w:cs="Times New Roman" w:hint="default"/>
      <w:sz w:val="24"/>
      <w:szCs w:val="24"/>
    </w:rPr>
  </w:style>
  <w:style w:type="paragraph" w:customStyle="1" w:styleId="SectionParagraphStyle">
    <w:name w:val="SectionParagraphStyle"/>
    <w:rsid w:val="00AD6930"/>
    <w:pPr>
      <w:spacing w:after="50" w:line="276" w:lineRule="auto"/>
      <w:jc w:val="both"/>
    </w:pPr>
    <w:rPr>
      <w:rFonts w:eastAsia="Arial" w:cs="Arial"/>
    </w:rPr>
  </w:style>
  <w:style w:type="paragraph" w:styleId="Header">
    <w:name w:val="header"/>
    <w:basedOn w:val="Normal"/>
    <w:link w:val="HeaderChar"/>
    <w:uiPriority w:val="99"/>
    <w:semiHidden/>
    <w:unhideWhenUsed/>
    <w:rsid w:val="00AD6930"/>
    <w:pPr>
      <w:tabs>
        <w:tab w:val="center" w:pos="4680"/>
        <w:tab w:val="right" w:pos="9360"/>
      </w:tabs>
    </w:pPr>
  </w:style>
  <w:style w:type="character" w:customStyle="1" w:styleId="HeaderChar">
    <w:name w:val="Header Char"/>
    <w:link w:val="Header"/>
    <w:uiPriority w:val="99"/>
    <w:semiHidden/>
    <w:rsid w:val="00AD6930"/>
    <w:rPr>
      <w:rFonts w:ascii="Calibri" w:eastAsia="Calibri" w:hAnsi="Calibri" w:cs="Times New Roman"/>
    </w:rPr>
  </w:style>
  <w:style w:type="paragraph" w:styleId="Footer">
    <w:name w:val="footer"/>
    <w:basedOn w:val="Normal"/>
    <w:link w:val="FooterChar"/>
    <w:uiPriority w:val="99"/>
    <w:unhideWhenUsed/>
    <w:rsid w:val="00AD6930"/>
    <w:pPr>
      <w:tabs>
        <w:tab w:val="center" w:pos="4680"/>
        <w:tab w:val="right" w:pos="9360"/>
      </w:tabs>
    </w:pPr>
  </w:style>
  <w:style w:type="character" w:customStyle="1" w:styleId="FooterChar">
    <w:name w:val="Footer Char"/>
    <w:link w:val="Footer"/>
    <w:uiPriority w:val="99"/>
    <w:rsid w:val="00AD6930"/>
    <w:rPr>
      <w:rFonts w:ascii="Calibri" w:eastAsia="Calibri" w:hAnsi="Calibri" w:cs="Times New Roman"/>
    </w:rPr>
  </w:style>
  <w:style w:type="paragraph" w:styleId="BodyTextIndent2">
    <w:name w:val="Body Text Indent 2"/>
    <w:basedOn w:val="Normal"/>
    <w:link w:val="BodyTextIndent2Char"/>
    <w:rsid w:val="00AD6930"/>
    <w:pPr>
      <w:ind w:left="513"/>
    </w:pPr>
    <w:rPr>
      <w:rFonts w:eastAsia="Times New Roman"/>
      <w:szCs w:val="24"/>
    </w:rPr>
  </w:style>
  <w:style w:type="character" w:customStyle="1" w:styleId="BodyTextIndent2Char">
    <w:name w:val="Body Text Indent 2 Char"/>
    <w:link w:val="BodyTextIndent2"/>
    <w:rsid w:val="00AD6930"/>
    <w:rPr>
      <w:rFonts w:ascii="Arial" w:eastAsia="Times New Roman" w:hAnsi="Arial" w:cs="Times New Roman"/>
      <w:szCs w:val="24"/>
    </w:rPr>
  </w:style>
  <w:style w:type="paragraph" w:styleId="BalloonText">
    <w:name w:val="Balloon Text"/>
    <w:basedOn w:val="Normal"/>
    <w:link w:val="BalloonTextChar"/>
    <w:uiPriority w:val="99"/>
    <w:semiHidden/>
    <w:unhideWhenUsed/>
    <w:rsid w:val="00AD6930"/>
    <w:rPr>
      <w:rFonts w:ascii="Tahoma" w:hAnsi="Tahoma" w:cs="Tahoma"/>
      <w:sz w:val="16"/>
      <w:szCs w:val="16"/>
    </w:rPr>
  </w:style>
  <w:style w:type="character" w:customStyle="1" w:styleId="BalloonTextChar">
    <w:name w:val="Balloon Text Char"/>
    <w:link w:val="BalloonText"/>
    <w:uiPriority w:val="99"/>
    <w:semiHidden/>
    <w:rsid w:val="00AD6930"/>
    <w:rPr>
      <w:rFonts w:ascii="Tahoma" w:eastAsia="Calibri" w:hAnsi="Tahoma" w:cs="Tahoma"/>
      <w:sz w:val="16"/>
      <w:szCs w:val="16"/>
    </w:rPr>
  </w:style>
  <w:style w:type="table" w:styleId="TableGrid">
    <w:name w:val="Table Grid"/>
    <w:basedOn w:val="TableNormal"/>
    <w:uiPriority w:val="59"/>
    <w:rsid w:val="00AD6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93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036280">
      <w:bodyDiv w:val="1"/>
      <w:marLeft w:val="0"/>
      <w:marRight w:val="0"/>
      <w:marTop w:val="0"/>
      <w:marBottom w:val="0"/>
      <w:divBdr>
        <w:top w:val="none" w:sz="0" w:space="0" w:color="auto"/>
        <w:left w:val="none" w:sz="0" w:space="0" w:color="auto"/>
        <w:bottom w:val="none" w:sz="0" w:space="0" w:color="auto"/>
        <w:right w:val="none" w:sz="0" w:space="0" w:color="auto"/>
      </w:divBdr>
      <w:divsChild>
        <w:div w:id="696396825">
          <w:marLeft w:val="0"/>
          <w:marRight w:val="0"/>
          <w:marTop w:val="0"/>
          <w:marBottom w:val="0"/>
          <w:divBdr>
            <w:top w:val="none" w:sz="0" w:space="0" w:color="auto"/>
            <w:left w:val="none" w:sz="0" w:space="0" w:color="auto"/>
            <w:bottom w:val="none" w:sz="0" w:space="0" w:color="auto"/>
            <w:right w:val="none" w:sz="0" w:space="0" w:color="auto"/>
          </w:divBdr>
        </w:div>
        <w:div w:id="1240554539">
          <w:marLeft w:val="0"/>
          <w:marRight w:val="0"/>
          <w:marTop w:val="0"/>
          <w:marBottom w:val="0"/>
          <w:divBdr>
            <w:top w:val="none" w:sz="0" w:space="0" w:color="auto"/>
            <w:left w:val="none" w:sz="0" w:space="0" w:color="auto"/>
            <w:bottom w:val="none" w:sz="0" w:space="0" w:color="auto"/>
            <w:right w:val="none" w:sz="0" w:space="0" w:color="auto"/>
          </w:divBdr>
        </w:div>
        <w:div w:id="82344605">
          <w:marLeft w:val="0"/>
          <w:marRight w:val="0"/>
          <w:marTop w:val="0"/>
          <w:marBottom w:val="0"/>
          <w:divBdr>
            <w:top w:val="none" w:sz="0" w:space="0" w:color="auto"/>
            <w:left w:val="none" w:sz="0" w:space="0" w:color="auto"/>
            <w:bottom w:val="none" w:sz="0" w:space="0" w:color="auto"/>
            <w:right w:val="none" w:sz="0" w:space="0" w:color="auto"/>
          </w:divBdr>
        </w:div>
        <w:div w:id="1965695982">
          <w:marLeft w:val="0"/>
          <w:marRight w:val="0"/>
          <w:marTop w:val="0"/>
          <w:marBottom w:val="0"/>
          <w:divBdr>
            <w:top w:val="none" w:sz="0" w:space="0" w:color="auto"/>
            <w:left w:val="none" w:sz="0" w:space="0" w:color="auto"/>
            <w:bottom w:val="none" w:sz="0" w:space="0" w:color="auto"/>
            <w:right w:val="none" w:sz="0" w:space="0" w:color="auto"/>
          </w:divBdr>
        </w:div>
        <w:div w:id="109475904">
          <w:marLeft w:val="0"/>
          <w:marRight w:val="0"/>
          <w:marTop w:val="0"/>
          <w:marBottom w:val="0"/>
          <w:divBdr>
            <w:top w:val="none" w:sz="0" w:space="0" w:color="auto"/>
            <w:left w:val="none" w:sz="0" w:space="0" w:color="auto"/>
            <w:bottom w:val="none" w:sz="0" w:space="0" w:color="auto"/>
            <w:right w:val="none" w:sz="0" w:space="0" w:color="auto"/>
          </w:divBdr>
        </w:div>
      </w:divsChild>
    </w:div>
    <w:div w:id="1532917891">
      <w:bodyDiv w:val="1"/>
      <w:marLeft w:val="0"/>
      <w:marRight w:val="0"/>
      <w:marTop w:val="0"/>
      <w:marBottom w:val="0"/>
      <w:divBdr>
        <w:top w:val="none" w:sz="0" w:space="0" w:color="auto"/>
        <w:left w:val="none" w:sz="0" w:space="0" w:color="auto"/>
        <w:bottom w:val="none" w:sz="0" w:space="0" w:color="auto"/>
        <w:right w:val="none" w:sz="0" w:space="0" w:color="auto"/>
      </w:divBdr>
      <w:divsChild>
        <w:div w:id="1871139315">
          <w:marLeft w:val="0"/>
          <w:marRight w:val="0"/>
          <w:marTop w:val="0"/>
          <w:marBottom w:val="0"/>
          <w:divBdr>
            <w:top w:val="none" w:sz="0" w:space="0" w:color="auto"/>
            <w:left w:val="none" w:sz="0" w:space="0" w:color="auto"/>
            <w:bottom w:val="none" w:sz="0" w:space="0" w:color="auto"/>
            <w:right w:val="none" w:sz="0" w:space="0" w:color="auto"/>
          </w:divBdr>
        </w:div>
        <w:div w:id="118652608">
          <w:marLeft w:val="0"/>
          <w:marRight w:val="0"/>
          <w:marTop w:val="0"/>
          <w:marBottom w:val="0"/>
          <w:divBdr>
            <w:top w:val="none" w:sz="0" w:space="0" w:color="auto"/>
            <w:left w:val="none" w:sz="0" w:space="0" w:color="auto"/>
            <w:bottom w:val="none" w:sz="0" w:space="0" w:color="auto"/>
            <w:right w:val="none" w:sz="0" w:space="0" w:color="auto"/>
          </w:divBdr>
        </w:div>
        <w:div w:id="1204908460">
          <w:marLeft w:val="0"/>
          <w:marRight w:val="0"/>
          <w:marTop w:val="0"/>
          <w:marBottom w:val="0"/>
          <w:divBdr>
            <w:top w:val="none" w:sz="0" w:space="0" w:color="auto"/>
            <w:left w:val="none" w:sz="0" w:space="0" w:color="auto"/>
            <w:bottom w:val="none" w:sz="0" w:space="0" w:color="auto"/>
            <w:right w:val="none" w:sz="0" w:space="0" w:color="auto"/>
          </w:divBdr>
        </w:div>
        <w:div w:id="128479506">
          <w:marLeft w:val="0"/>
          <w:marRight w:val="0"/>
          <w:marTop w:val="0"/>
          <w:marBottom w:val="0"/>
          <w:divBdr>
            <w:top w:val="none" w:sz="0" w:space="0" w:color="auto"/>
            <w:left w:val="none" w:sz="0" w:space="0" w:color="auto"/>
            <w:bottom w:val="none" w:sz="0" w:space="0" w:color="auto"/>
            <w:right w:val="none" w:sz="0" w:space="0" w:color="auto"/>
          </w:divBdr>
        </w:div>
        <w:div w:id="1688873413">
          <w:marLeft w:val="0"/>
          <w:marRight w:val="0"/>
          <w:marTop w:val="0"/>
          <w:marBottom w:val="0"/>
          <w:divBdr>
            <w:top w:val="none" w:sz="0" w:space="0" w:color="auto"/>
            <w:left w:val="none" w:sz="0" w:space="0" w:color="auto"/>
            <w:bottom w:val="none" w:sz="0" w:space="0" w:color="auto"/>
            <w:right w:val="none" w:sz="0" w:space="0" w:color="auto"/>
          </w:divBdr>
        </w:div>
        <w:div w:id="77412075">
          <w:marLeft w:val="0"/>
          <w:marRight w:val="0"/>
          <w:marTop w:val="0"/>
          <w:marBottom w:val="0"/>
          <w:divBdr>
            <w:top w:val="none" w:sz="0" w:space="0" w:color="auto"/>
            <w:left w:val="none" w:sz="0" w:space="0" w:color="auto"/>
            <w:bottom w:val="none" w:sz="0" w:space="0" w:color="auto"/>
            <w:right w:val="none" w:sz="0" w:space="0" w:color="auto"/>
          </w:divBdr>
        </w:div>
        <w:div w:id="1784107676">
          <w:marLeft w:val="0"/>
          <w:marRight w:val="0"/>
          <w:marTop w:val="0"/>
          <w:marBottom w:val="0"/>
          <w:divBdr>
            <w:top w:val="none" w:sz="0" w:space="0" w:color="auto"/>
            <w:left w:val="none" w:sz="0" w:space="0" w:color="auto"/>
            <w:bottom w:val="none" w:sz="0" w:space="0" w:color="auto"/>
            <w:right w:val="none" w:sz="0" w:space="0" w:color="auto"/>
          </w:divBdr>
        </w:div>
        <w:div w:id="1095784472">
          <w:marLeft w:val="0"/>
          <w:marRight w:val="0"/>
          <w:marTop w:val="0"/>
          <w:marBottom w:val="0"/>
          <w:divBdr>
            <w:top w:val="none" w:sz="0" w:space="0" w:color="auto"/>
            <w:left w:val="none" w:sz="0" w:space="0" w:color="auto"/>
            <w:bottom w:val="none" w:sz="0" w:space="0" w:color="auto"/>
            <w:right w:val="none" w:sz="0" w:space="0" w:color="auto"/>
          </w:divBdr>
        </w:div>
        <w:div w:id="935594440">
          <w:marLeft w:val="0"/>
          <w:marRight w:val="0"/>
          <w:marTop w:val="0"/>
          <w:marBottom w:val="0"/>
          <w:divBdr>
            <w:top w:val="none" w:sz="0" w:space="0" w:color="auto"/>
            <w:left w:val="none" w:sz="0" w:space="0" w:color="auto"/>
            <w:bottom w:val="none" w:sz="0" w:space="0" w:color="auto"/>
            <w:right w:val="none" w:sz="0" w:space="0" w:color="auto"/>
          </w:divBdr>
        </w:div>
        <w:div w:id="1187520750">
          <w:marLeft w:val="0"/>
          <w:marRight w:val="0"/>
          <w:marTop w:val="0"/>
          <w:marBottom w:val="0"/>
          <w:divBdr>
            <w:top w:val="none" w:sz="0" w:space="0" w:color="auto"/>
            <w:left w:val="none" w:sz="0" w:space="0" w:color="auto"/>
            <w:bottom w:val="none" w:sz="0" w:space="0" w:color="auto"/>
            <w:right w:val="none" w:sz="0" w:space="0" w:color="auto"/>
          </w:divBdr>
        </w:div>
        <w:div w:id="1655180465">
          <w:marLeft w:val="0"/>
          <w:marRight w:val="0"/>
          <w:marTop w:val="0"/>
          <w:marBottom w:val="0"/>
          <w:divBdr>
            <w:top w:val="none" w:sz="0" w:space="0" w:color="auto"/>
            <w:left w:val="none" w:sz="0" w:space="0" w:color="auto"/>
            <w:bottom w:val="none" w:sz="0" w:space="0" w:color="auto"/>
            <w:right w:val="none" w:sz="0" w:space="0" w:color="auto"/>
          </w:divBdr>
        </w:div>
        <w:div w:id="163541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Desiree Magnant</cp:lastModifiedBy>
  <cp:revision>4</cp:revision>
  <dcterms:created xsi:type="dcterms:W3CDTF">2018-01-02T18:58:00Z</dcterms:created>
  <dcterms:modified xsi:type="dcterms:W3CDTF">2018-01-02T19:02:00Z</dcterms:modified>
</cp:coreProperties>
</file>